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Look w:val="04A0" w:firstRow="1" w:lastRow="0" w:firstColumn="1" w:lastColumn="0" w:noHBand="0" w:noVBand="1"/>
      </w:tblPr>
      <w:tblGrid>
        <w:gridCol w:w="7228"/>
        <w:gridCol w:w="1407"/>
        <w:gridCol w:w="1354"/>
      </w:tblGrid>
      <w:tr w:rsidR="00B70D39" w:rsidRPr="00B70D39" w:rsidTr="00256F3B">
        <w:trPr>
          <w:trHeight w:val="840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D39" w:rsidRPr="00B70D39" w:rsidRDefault="00B70D39" w:rsidP="0060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6th Grade Supplies </w:t>
            </w:r>
            <w:r w:rsidR="00D30F4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2025-26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B70D39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(ASSORTED COLORS)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EB312D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</w:t>
            </w:r>
            <w:r w:rsidR="00B70D39"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256F3B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3498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Pr="00B70D39" w:rsidRDefault="0034349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View Binder w/2 Pockets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Default="0034349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½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Default="00343498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6D1E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B70D39" w:rsidRDefault="0034349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  <w:r w:rsidR="00A86D1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Tab Dividers</w:t>
            </w:r>
            <w:r w:rsidR="00CF4C0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B70D39" w:rsidRDefault="00A86D1E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D1E" w:rsidRPr="00B70D39" w:rsidRDefault="00A86D1E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Pouch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.7 mm Mechanical Pencils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Lead Refill .7 mm  Lead Refill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(BLUE)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(ORANGE)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(YELLOW)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(PINK)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(BLACK)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(BLUE)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(RED)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0D39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Pink Pearl Erasers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Pointed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EB312D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 w:rsidR="00B70D39"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Notebook Paper, loose</w:t>
            </w:r>
            <w:r w:rsidR="006D63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leaf, college ruled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150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A86FDA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(ASSORTED)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343498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(BLUE)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inch Plastic Ruler w/inches and centimeters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College Ruled, 1 Subject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343498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343498" w:rsidRPr="00B70D39" w:rsidTr="00256F3B">
        <w:trPr>
          <w:trHeight w:val="402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Pr="00B70D39" w:rsidRDefault="0034349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College Ruled, 1 Subject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Pr="00B70D39" w:rsidRDefault="0034349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 Pages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498" w:rsidRDefault="00343498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A86FDA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70D39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Cassel's Latin to English Dictionary</w:t>
            </w:r>
            <w:r w:rsidR="00D47D2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D47D26" w:rsidRPr="00D47D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(ISBN#</w:t>
            </w:r>
            <w:r w:rsidR="00D47D26" w:rsidRPr="00D47D26">
              <w:rPr>
                <w:rFonts w:ascii="Arial" w:hAnsi="Arial" w:cs="Arial"/>
                <w:color w:val="000000"/>
                <w:sz w:val="24"/>
                <w:szCs w:val="24"/>
              </w:rPr>
              <w:t xml:space="preserve"> 978-0-02-013340-7)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0D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3678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678" w:rsidRPr="00B70D39" w:rsidRDefault="00F8367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Clorox</w:t>
            </w:r>
            <w:r w:rsidR="009F733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/Antibacterial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Wipes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678" w:rsidRPr="00B70D39" w:rsidRDefault="00F83678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678" w:rsidRPr="00B70D39" w:rsidRDefault="003C3B3E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0F4A" w:rsidRPr="00B70D39" w:rsidTr="00256F3B">
        <w:trPr>
          <w:trHeight w:val="3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4A" w:rsidRDefault="00262B00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62B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BLACK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D30F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3-Ring Binder with Pockets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(choir)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4A" w:rsidRPr="00B70D39" w:rsidRDefault="00D30F4A" w:rsidP="00B70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½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4A" w:rsidRDefault="00D30F4A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D39" w:rsidRPr="00B70D39" w:rsidTr="00256F3B">
        <w:trPr>
          <w:trHeight w:val="288"/>
        </w:trPr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D39" w:rsidRPr="00B70D39" w:rsidTr="00256F3B">
        <w:trPr>
          <w:trHeight w:val="288"/>
        </w:trPr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39" w:rsidRPr="00D30F4A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D30F4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  <w:tr w:rsidR="00B70D39" w:rsidRPr="00B70D39" w:rsidTr="00256F3B">
        <w:trPr>
          <w:trHeight w:val="288"/>
        </w:trPr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D39" w:rsidRPr="00B70D39" w:rsidRDefault="00B70D39" w:rsidP="00B70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D39"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student's name or initials.</w:t>
            </w:r>
          </w:p>
        </w:tc>
      </w:tr>
    </w:tbl>
    <w:p w:rsidR="00050CFE" w:rsidRDefault="00050CFE"/>
    <w:tbl>
      <w:tblPr>
        <w:tblStyle w:val="TableGrid"/>
        <w:tblW w:w="10079" w:type="dxa"/>
        <w:tblInd w:w="0" w:type="dxa"/>
        <w:tblLook w:val="04A0" w:firstRow="1" w:lastRow="0" w:firstColumn="1" w:lastColumn="0" w:noHBand="0" w:noVBand="1"/>
      </w:tblPr>
      <w:tblGrid>
        <w:gridCol w:w="7078"/>
        <w:gridCol w:w="1647"/>
        <w:gridCol w:w="1354"/>
      </w:tblGrid>
      <w:tr w:rsidR="00D26AB8" w:rsidTr="00D26AB8">
        <w:trPr>
          <w:trHeight w:val="288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AB8" w:rsidRDefault="00D26AB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D26AB8" w:rsidTr="00D26AB8">
        <w:trPr>
          <w:trHeight w:val="36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AB8" w:rsidRDefault="00D26AB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View Binder w/2 pockets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AB8" w:rsidRDefault="00D26AB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AB8" w:rsidRDefault="00D26AB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26AB8" w:rsidRDefault="00D26AB8"/>
    <w:sectPr w:rsidR="00D26AB8" w:rsidSect="00343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9"/>
    <w:rsid w:val="00050CFE"/>
    <w:rsid w:val="0010670B"/>
    <w:rsid w:val="00256F3B"/>
    <w:rsid w:val="00262B00"/>
    <w:rsid w:val="0028649A"/>
    <w:rsid w:val="00343498"/>
    <w:rsid w:val="003902EB"/>
    <w:rsid w:val="003C3B3E"/>
    <w:rsid w:val="00406388"/>
    <w:rsid w:val="00602EF6"/>
    <w:rsid w:val="00612951"/>
    <w:rsid w:val="006D6376"/>
    <w:rsid w:val="009F7334"/>
    <w:rsid w:val="00A137ED"/>
    <w:rsid w:val="00A86D1E"/>
    <w:rsid w:val="00A86FDA"/>
    <w:rsid w:val="00B70D39"/>
    <w:rsid w:val="00B838CF"/>
    <w:rsid w:val="00CF4C0B"/>
    <w:rsid w:val="00D26AB8"/>
    <w:rsid w:val="00D30F4A"/>
    <w:rsid w:val="00D47D26"/>
    <w:rsid w:val="00EB312D"/>
    <w:rsid w:val="00F35B76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D43F"/>
  <w15:chartTrackingRefBased/>
  <w15:docId w15:val="{2DFE5405-DA29-432F-88A9-E76639F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6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3</cp:revision>
  <cp:lastPrinted>2023-05-23T19:32:00Z</cp:lastPrinted>
  <dcterms:created xsi:type="dcterms:W3CDTF">2025-05-21T16:26:00Z</dcterms:created>
  <dcterms:modified xsi:type="dcterms:W3CDTF">2025-05-21T16:33:00Z</dcterms:modified>
</cp:coreProperties>
</file>